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5E" w:rsidRDefault="00C7605E">
      <w:pPr>
        <w:spacing w:after="160" w:line="259" w:lineRule="auto"/>
        <w:rPr>
          <w:rFonts w:ascii="Arial" w:eastAsia="Arial" w:hAnsi="Arial" w:cs="Arial"/>
          <w:sz w:val="20"/>
        </w:rPr>
      </w:pPr>
    </w:p>
    <w:p w:rsidR="00D10BFB" w:rsidRDefault="00D10BFB" w:rsidP="00D10B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B9671C" w:rsidRPr="00B9671C" w:rsidRDefault="00D10BFB" w:rsidP="006319A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общественных обсуждений </w:t>
      </w:r>
      <w:r w:rsidR="006319AF" w:rsidRPr="006319AF">
        <w:rPr>
          <w:rFonts w:ascii="Times New Roman" w:eastAsia="Times New Roman" w:hAnsi="Times New Roman" w:cs="Times New Roman"/>
          <w:b/>
          <w:sz w:val="24"/>
          <w:szCs w:val="24"/>
        </w:rPr>
        <w:t>по проекту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</w:t>
      </w:r>
      <w:r w:rsidR="00CF3E69">
        <w:rPr>
          <w:rFonts w:ascii="Times New Roman" w:eastAsia="Times New Roman" w:hAnsi="Times New Roman" w:cs="Times New Roman"/>
          <w:b/>
          <w:sz w:val="24"/>
          <w:szCs w:val="24"/>
        </w:rPr>
        <w:t>ного округа Забайкальского края</w:t>
      </w:r>
      <w:r w:rsidR="003D0B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64E09" w:rsidRPr="00B9671C" w:rsidRDefault="00C64E09" w:rsidP="00C64E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пгт. Забайкальск                                              </w:t>
      </w:r>
      <w:r w:rsidR="008B6822" w:rsidRPr="00B967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967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8B6822" w:rsidRPr="00B967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6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18 марта</w:t>
      </w:r>
      <w:r w:rsidR="00D10BF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10BFB" w:rsidRPr="000E12F8" w:rsidRDefault="00D10BFB" w:rsidP="000E12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0FED">
        <w:rPr>
          <w:rFonts w:ascii="Times New Roman" w:hAnsi="Times New Roman" w:cs="Times New Roman"/>
          <w:b/>
          <w:sz w:val="24"/>
          <w:szCs w:val="24"/>
        </w:rPr>
        <w:t>О</w:t>
      </w:r>
      <w:r w:rsidR="000A0FED" w:rsidRPr="000A0FED">
        <w:rPr>
          <w:rFonts w:ascii="Times New Roman" w:hAnsi="Times New Roman" w:cs="Times New Roman"/>
          <w:b/>
          <w:sz w:val="24"/>
          <w:szCs w:val="24"/>
        </w:rPr>
        <w:t xml:space="preserve">рганизатор </w:t>
      </w:r>
      <w:r w:rsidRPr="000A0FED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0A0FED">
        <w:rPr>
          <w:rFonts w:ascii="Times New Roman" w:hAnsi="Times New Roman" w:cs="Times New Roman"/>
          <w:sz w:val="24"/>
          <w:szCs w:val="24"/>
        </w:rPr>
        <w:t xml:space="preserve"> Администрация Забайкальского муниципального округа</w:t>
      </w:r>
      <w:r w:rsidR="000E12F8">
        <w:rPr>
          <w:rFonts w:ascii="Times New Roman" w:hAnsi="Times New Roman" w:cs="Times New Roman"/>
          <w:sz w:val="24"/>
          <w:szCs w:val="24"/>
        </w:rPr>
        <w:t xml:space="preserve"> в лице Комиссии</w:t>
      </w:r>
      <w:r w:rsidR="000E12F8" w:rsidRPr="000E12F8">
        <w:rPr>
          <w:rFonts w:ascii="Times New Roman" w:hAnsi="Times New Roman" w:cs="Times New Roman"/>
          <w:sz w:val="24"/>
          <w:szCs w:val="24"/>
        </w:rPr>
        <w:t xml:space="preserve">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края.</w:t>
      </w:r>
    </w:p>
    <w:p w:rsidR="00340D74" w:rsidRPr="000A0FED" w:rsidRDefault="000A0FED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проведения </w:t>
      </w:r>
      <w:r w:rsidR="00D10BFB" w:rsidRPr="000A0FED">
        <w:rPr>
          <w:rFonts w:ascii="Times New Roman" w:eastAsia="Times New Roman" w:hAnsi="Times New Roman" w:cs="Times New Roman"/>
          <w:b/>
          <w:sz w:val="24"/>
          <w:szCs w:val="24"/>
        </w:rPr>
        <w:t>общественных обсуждений</w:t>
      </w:r>
      <w:r w:rsidR="00A4280E" w:rsidRPr="000A0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 xml:space="preserve">12-00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по местному времени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.03.2026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4592A" w:rsidRPr="000A0FED" w:rsidRDefault="003E2BFD" w:rsidP="00D10BFB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A4280E" w:rsidRPr="000A0FED">
        <w:rPr>
          <w:rFonts w:ascii="Times New Roman" w:eastAsia="Times New Roman" w:hAnsi="Times New Roman" w:cs="Times New Roman"/>
          <w:b/>
          <w:sz w:val="24"/>
          <w:szCs w:val="24"/>
        </w:rPr>
        <w:t>нформация, содержащаяся в опубликованном оповещении о начале публичных слушаний, дата и источник его опубликования</w:t>
      </w:r>
      <w:r w:rsidR="000A0FED" w:rsidRPr="000A0FE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F3E69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На общественные обсуждения представляется документация по </w:t>
      </w:r>
      <w:r w:rsidR="006319AF" w:rsidRPr="006319AF">
        <w:rPr>
          <w:rFonts w:ascii="Times New Roman" w:eastAsia="Times New Roman" w:hAnsi="Times New Roman" w:cs="Times New Roman"/>
          <w:sz w:val="24"/>
          <w:szCs w:val="24"/>
        </w:rPr>
        <w:t>проекту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ного округа Забайкальского края</w:t>
      </w:r>
      <w:r w:rsidR="003D0B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208A">
        <w:rPr>
          <w:rFonts w:ascii="Times New Roman" w:eastAsia="Times New Roman" w:hAnsi="Times New Roman" w:cs="Times New Roman"/>
          <w:sz w:val="24"/>
          <w:szCs w:val="24"/>
        </w:rPr>
        <w:t xml:space="preserve"> (далее-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Проект). Проект 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размещен на официальном сайте https://zabaikalskadm.ru/ Администрации Забайкальского муниципального округа в сети Интернет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F3E69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Определить организатором публичных слушаний по рассмотрению Проекта Комиссию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края. Срок проведения общественных обсуждений с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.2026 г. до 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F3E69" w:rsidRPr="000A0FED">
        <w:rPr>
          <w:rFonts w:ascii="Times New Roman" w:eastAsia="Times New Roman" w:hAnsi="Times New Roman" w:cs="Times New Roman"/>
          <w:sz w:val="24"/>
          <w:szCs w:val="24"/>
        </w:rPr>
        <w:t>.03.2026 г.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 xml:space="preserve"> (до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-00 по местному времени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E69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Экспозиция документации по Проекту открыта с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.2026г. по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.03.2026 года в будние дни, кроме нерабочих и праздничных дней в здании Администрации Забайкальского муниципального округа по адресу: пгт. Забайкальск, ул. Красноармейская, 26. Часы работы экспозиции до с 10-00 до 12-00 час, контактный телефон 8(30251)2-24-26.</w:t>
      </w:r>
    </w:p>
    <w:p w:rsidR="00CF3E69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Участниками общественных обсуждений по проекту, подлежащему рассмотрению на общественных обсуждениях, являются:</w:t>
      </w:r>
    </w:p>
    <w:p w:rsidR="00CF3E69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A0FED" w:rsidRPr="000A0FED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В период проведения общественных об</w:t>
      </w:r>
      <w:r w:rsidR="00C3208A">
        <w:rPr>
          <w:rFonts w:ascii="Times New Roman" w:eastAsia="Times New Roman" w:hAnsi="Times New Roman" w:cs="Times New Roman"/>
          <w:sz w:val="24"/>
          <w:szCs w:val="24"/>
        </w:rPr>
        <w:t xml:space="preserve">суждений участники общественных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обсуждений, имеют право вносить свои предложения и замечания, касающиеся проекта, подлежащего рассмотрению на общественных обсуждениях, в срок с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.2026 г. по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17.03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. (до 12-00 по местному времени)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0FED" w:rsidRPr="000A0FED" w:rsidRDefault="000A0FED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1) посредством официального сайта https://zabaikalskadm.ru/ Администрации Забайкальского муниципального округа в сети Интернет или информационных систем;</w:t>
      </w:r>
    </w:p>
    <w:p w:rsidR="000A0FED" w:rsidRPr="000A0FED" w:rsidRDefault="000A0FED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2) в письменной форме или в форме электронного документа в адрес организатора общественных обсуждений по адресу: пгт. Забайкальск, ул. Красноармейская, 26. каб 8</w:t>
      </w:r>
    </w:p>
    <w:p w:rsidR="000A0FED" w:rsidRPr="000A0FED" w:rsidRDefault="000A0FED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3) посредством записи в книге (журнале) учета посетителей экспозиции проекта, подлежащего рассмотрению на общественных обсуждениях по адресу: пгт. Забайкальск, ул. Красноармейская, 26.</w:t>
      </w:r>
    </w:p>
    <w:p w:rsidR="000A0FED" w:rsidRPr="000A0FED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РФ.</w:t>
      </w:r>
    </w:p>
    <w:p w:rsidR="000A0FED" w:rsidRPr="000A0FED" w:rsidRDefault="000A0FED" w:rsidP="00CF3E69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- фамилию, имя, отчество (при наличии), дату рождения, адрес   жительства (регистрации) - для физических лиц; </w:t>
      </w:r>
    </w:p>
    <w:p w:rsidR="000A0FED" w:rsidRPr="000A0FED" w:rsidRDefault="000A0FED" w:rsidP="00CF3E69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0A0FED" w:rsidRDefault="000A0FED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</w:t>
      </w:r>
      <w:r>
        <w:rPr>
          <w:rFonts w:ascii="Times New Roman" w:eastAsia="Times New Roman" w:hAnsi="Times New Roman" w:cs="Times New Roman"/>
          <w:sz w:val="24"/>
          <w:szCs w:val="24"/>
        </w:rPr>
        <w:t>ктов капитального строительства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280E" w:rsidRDefault="000A0FED" w:rsidP="000A0FED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r w:rsidR="009C3405" w:rsidRPr="000A0FED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9C3405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ормация о сроке, в </w:t>
      </w:r>
      <w:r w:rsidR="00A4280E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течение которого принимались предложения и замечания участников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общественных обсуждений</w:t>
      </w:r>
      <w:r w:rsidR="00A4280E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, о территории, в пределах которой проводятся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общественные обсуждения</w:t>
      </w:r>
      <w:r w:rsidR="000E12F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12F8" w:rsidRPr="000A0FED" w:rsidRDefault="000E12F8" w:rsidP="000E12F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320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обсуждений, имеют право вносить свои предложения и замечания, касающиеся проекта, подлежащего рассмотрению на общественных обсуждениях, в срок с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06.03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.2026 г. по 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.03.2026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. (до 12-00 по местному времени)</w:t>
      </w:r>
      <w:r w:rsidRPr="000A0F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12F8" w:rsidRPr="000A0FED" w:rsidRDefault="000E12F8" w:rsidP="000E12F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1) посредством официального сайта https://zabaikalskadm.ru/ Администрации Забайкальского муниципального округа в сети Интернет или информационных систем;</w:t>
      </w:r>
    </w:p>
    <w:p w:rsidR="000E12F8" w:rsidRPr="000A0FED" w:rsidRDefault="000E12F8" w:rsidP="000E12F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2) в письменной форме или в форме электронного документа в адрес организатора общественных обсуждений по адресу: пгт. Забайкальск, ул. Красноармейская, 26. каб 8</w:t>
      </w:r>
    </w:p>
    <w:p w:rsidR="000E12F8" w:rsidRPr="000A0FED" w:rsidRDefault="000E12F8" w:rsidP="000E12F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          3) посредством записи в книге (журнале) учета посетителей экспозиции проекта, подлежащего рассмотрению на общественных обсуждениях по адресу: пгт. Забайкальск, ул. Красноармейская, 26.</w:t>
      </w:r>
    </w:p>
    <w:p w:rsidR="000E12F8" w:rsidRPr="000A0FED" w:rsidRDefault="000E12F8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РФ.</w:t>
      </w:r>
    </w:p>
    <w:p w:rsidR="000E12F8" w:rsidRPr="000A0FED" w:rsidRDefault="000E12F8" w:rsidP="00CF3E69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- фамилию, имя, отчество (при наличии), дату рождения, адрес   жительства (регистрации) - для физических лиц; </w:t>
      </w:r>
    </w:p>
    <w:p w:rsidR="000E12F8" w:rsidRPr="000A0FED" w:rsidRDefault="000E12F8" w:rsidP="00CF3E69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sz w:val="24"/>
          <w:szCs w:val="24"/>
        </w:rPr>
        <w:t xml:space="preserve">-  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1F01FF" w:rsidRPr="00B9671C" w:rsidRDefault="0064592A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71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1F01FF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редложения и замечания участников </w:t>
      </w:r>
      <w:r w:rsidR="000E12F8">
        <w:rPr>
          <w:rFonts w:ascii="Times New Roman" w:eastAsia="Times New Roman" w:hAnsi="Times New Roman" w:cs="Times New Roman"/>
          <w:b/>
          <w:sz w:val="24"/>
          <w:szCs w:val="24"/>
        </w:rPr>
        <w:t>общественных слушаний</w:t>
      </w:r>
      <w:r w:rsidR="001F01FF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</w:t>
      </w:r>
      <w:r w:rsidR="000E12F8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общественные обсуждения </w:t>
      </w:r>
      <w:r w:rsidR="001F01FF" w:rsidRPr="00B9671C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предложения и замечания иных участников </w:t>
      </w:r>
      <w:r w:rsidR="008E3403" w:rsidRPr="00B9671C">
        <w:rPr>
          <w:rFonts w:ascii="Times New Roman" w:eastAsia="Times New Roman" w:hAnsi="Times New Roman" w:cs="Times New Roman"/>
          <w:b/>
          <w:sz w:val="24"/>
          <w:szCs w:val="24"/>
        </w:rPr>
        <w:t>публичных слушаний</w:t>
      </w:r>
    </w:p>
    <w:p w:rsidR="00CF3E69" w:rsidRDefault="000E12F8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работы экспозиции п</w:t>
      </w:r>
      <w:r w:rsidR="001F01FF" w:rsidRPr="00B9671C">
        <w:rPr>
          <w:rFonts w:ascii="Times New Roman" w:eastAsia="Times New Roman" w:hAnsi="Times New Roman" w:cs="Times New Roman"/>
          <w:sz w:val="24"/>
          <w:szCs w:val="24"/>
        </w:rPr>
        <w:t>редл</w:t>
      </w:r>
      <w:r w:rsidR="00176ECC" w:rsidRPr="00B9671C">
        <w:rPr>
          <w:rFonts w:ascii="Times New Roman" w:eastAsia="Times New Roman" w:hAnsi="Times New Roman" w:cs="Times New Roman"/>
          <w:sz w:val="24"/>
          <w:szCs w:val="24"/>
        </w:rPr>
        <w:t>ожений и замечаний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проекту </w:t>
      </w:r>
      <w:r w:rsidR="006319AF" w:rsidRPr="006319AF">
        <w:rPr>
          <w:rFonts w:ascii="Times New Roman" w:eastAsia="Times New Roman" w:hAnsi="Times New Roman" w:cs="Times New Roman"/>
          <w:sz w:val="24"/>
          <w:szCs w:val="24"/>
        </w:rPr>
        <w:t>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ного округа Забайкальского края</w:t>
      </w:r>
      <w:r w:rsidR="003D0B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ECC" w:rsidRPr="00B9671C">
        <w:rPr>
          <w:rFonts w:ascii="Times New Roman" w:eastAsia="Times New Roman" w:hAnsi="Times New Roman" w:cs="Times New Roman"/>
          <w:sz w:val="24"/>
          <w:szCs w:val="24"/>
        </w:rPr>
        <w:t>не поступ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176ECC" w:rsidRPr="00B9671C">
        <w:rPr>
          <w:rFonts w:ascii="Times New Roman" w:eastAsia="Times New Roman" w:hAnsi="Times New Roman" w:cs="Times New Roman"/>
          <w:sz w:val="24"/>
          <w:szCs w:val="24"/>
        </w:rPr>
        <w:t>ло.</w:t>
      </w:r>
    </w:p>
    <w:p w:rsidR="00C3208A" w:rsidRDefault="000E12F8" w:rsidP="00CF3E6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Общественные обсуждения 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0540E" w:rsidRPr="00B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F8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="006319AF" w:rsidRPr="006319AF">
        <w:rPr>
          <w:rFonts w:ascii="Times New Roman" w:eastAsia="Times New Roman" w:hAnsi="Times New Roman" w:cs="Times New Roman"/>
          <w:sz w:val="24"/>
          <w:szCs w:val="24"/>
        </w:rPr>
        <w:t>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муниципального округа Забайкальс</w:t>
      </w:r>
      <w:r w:rsidR="00CF3E69">
        <w:rPr>
          <w:rFonts w:ascii="Times New Roman" w:eastAsia="Times New Roman" w:hAnsi="Times New Roman" w:cs="Times New Roman"/>
          <w:sz w:val="24"/>
          <w:szCs w:val="24"/>
        </w:rPr>
        <w:t>кого края</w:t>
      </w:r>
      <w:r w:rsidR="003D0B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31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считать состоявшимися.</w:t>
      </w:r>
    </w:p>
    <w:p w:rsidR="006319AF" w:rsidRPr="00B9671C" w:rsidRDefault="006319AF" w:rsidP="000E12F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398" w:rsidRPr="00F32398" w:rsidRDefault="008B24AD" w:rsidP="00B83AD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71C">
        <w:rPr>
          <w:rFonts w:ascii="Times New Roman" w:hAnsi="Times New Roman" w:cs="Times New Roman"/>
          <w:sz w:val="24"/>
          <w:szCs w:val="24"/>
        </w:rPr>
        <w:tab/>
      </w:r>
      <w:r w:rsidR="000E12F8">
        <w:rPr>
          <w:rFonts w:ascii="Times New Roman" w:eastAsia="Times New Roman" w:hAnsi="Times New Roman" w:cs="Times New Roman"/>
          <w:sz w:val="24"/>
          <w:szCs w:val="24"/>
        </w:rPr>
        <w:t xml:space="preserve">Протокол общественных слушаний </w:t>
      </w:r>
      <w:r w:rsidR="00F32398" w:rsidRPr="00F32398">
        <w:rPr>
          <w:rFonts w:ascii="Times New Roman" w:eastAsia="Times New Roman" w:hAnsi="Times New Roman" w:cs="Times New Roman"/>
          <w:bCs/>
          <w:sz w:val="24"/>
          <w:szCs w:val="24"/>
        </w:rPr>
        <w:t>опубликовать в информационном вестнике «Забайкальское</w:t>
      </w:r>
      <w:bookmarkStart w:id="0" w:name="_GoBack"/>
      <w:bookmarkEnd w:id="0"/>
      <w:r w:rsidR="00F32398" w:rsidRPr="00F3239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обозрение» и разместить на официальном сайте https://zabaikalskadm.ru/ администрации Забайкальского муниципального округа в сети Интернет.</w:t>
      </w:r>
    </w:p>
    <w:p w:rsidR="00AB1DEF" w:rsidRDefault="00AB1DEF" w:rsidP="008B6822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C3208A" w:rsidRDefault="00C3208A" w:rsidP="008B6822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32"/>
        <w:gridCol w:w="2870"/>
        <w:gridCol w:w="3104"/>
      </w:tblGrid>
      <w:tr w:rsidR="00B83AD6" w:rsidRPr="00B83AD6" w:rsidTr="00C3208A">
        <w:trPr>
          <w:trHeight w:val="567"/>
        </w:trPr>
        <w:tc>
          <w:tcPr>
            <w:tcW w:w="3632" w:type="dxa"/>
          </w:tcPr>
          <w:p w:rsidR="00946FC2" w:rsidRPr="00B83AD6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B83AD6" w:rsidRDefault="00946FC2" w:rsidP="00C3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83A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r w:rsidR="00CF3E6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C3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870" w:type="dxa"/>
          </w:tcPr>
          <w:p w:rsidR="00946FC2" w:rsidRPr="00B83AD6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B83AD6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946FC2" w:rsidRPr="00B83AD6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B83AD6" w:rsidRDefault="00296484" w:rsidP="00CF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F3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B83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3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r w:rsidR="00CF3E69"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Мочалов</w:t>
            </w:r>
          </w:p>
        </w:tc>
      </w:tr>
    </w:tbl>
    <w:p w:rsidR="00C7605E" w:rsidRPr="00F32398" w:rsidRDefault="00C7605E" w:rsidP="00BE44CE">
      <w:pPr>
        <w:spacing w:after="16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C7605E" w:rsidRPr="00F32398" w:rsidSect="008B682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52" w:rsidRDefault="00663F52" w:rsidP="00240155">
      <w:pPr>
        <w:spacing w:after="0" w:line="240" w:lineRule="auto"/>
      </w:pPr>
      <w:r>
        <w:separator/>
      </w:r>
    </w:p>
  </w:endnote>
  <w:endnote w:type="continuationSeparator" w:id="0">
    <w:p w:rsidR="00663F52" w:rsidRDefault="00663F52" w:rsidP="0024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52" w:rsidRDefault="00663F52" w:rsidP="00240155">
      <w:pPr>
        <w:spacing w:after="0" w:line="240" w:lineRule="auto"/>
      </w:pPr>
      <w:r>
        <w:separator/>
      </w:r>
    </w:p>
  </w:footnote>
  <w:footnote w:type="continuationSeparator" w:id="0">
    <w:p w:rsidR="00663F52" w:rsidRDefault="00663F52" w:rsidP="0024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1BB"/>
    <w:multiLevelType w:val="multilevel"/>
    <w:tmpl w:val="FF1C8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A28B4"/>
    <w:multiLevelType w:val="multilevel"/>
    <w:tmpl w:val="87A08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8A1E35"/>
    <w:multiLevelType w:val="hybridMultilevel"/>
    <w:tmpl w:val="02B6644C"/>
    <w:lvl w:ilvl="0" w:tplc="34F024B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664"/>
    <w:multiLevelType w:val="hybridMultilevel"/>
    <w:tmpl w:val="4C1E938E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12C74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600528"/>
    <w:multiLevelType w:val="hybridMultilevel"/>
    <w:tmpl w:val="5ED8D986"/>
    <w:lvl w:ilvl="0" w:tplc="B5EA71B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763581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02706F4"/>
    <w:multiLevelType w:val="multilevel"/>
    <w:tmpl w:val="D26C2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54644"/>
    <w:multiLevelType w:val="multilevel"/>
    <w:tmpl w:val="E724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957E86"/>
    <w:multiLevelType w:val="multilevel"/>
    <w:tmpl w:val="6E9E0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6320F"/>
    <w:multiLevelType w:val="hybridMultilevel"/>
    <w:tmpl w:val="3A9E3F52"/>
    <w:lvl w:ilvl="0" w:tplc="02DC057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ED6A0C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3D0E46"/>
    <w:multiLevelType w:val="hybridMultilevel"/>
    <w:tmpl w:val="6A98AF82"/>
    <w:lvl w:ilvl="0" w:tplc="34F024B0">
      <w:start w:val="1"/>
      <w:numFmt w:val="bullet"/>
      <w:lvlText w:val="–"/>
      <w:lvlJc w:val="left"/>
      <w:pPr>
        <w:ind w:left="138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72A04EC"/>
    <w:multiLevelType w:val="hybridMultilevel"/>
    <w:tmpl w:val="82206F8A"/>
    <w:lvl w:ilvl="0" w:tplc="DDEC5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AB2DB0"/>
    <w:multiLevelType w:val="hybridMultilevel"/>
    <w:tmpl w:val="DD3E36AA"/>
    <w:styleLink w:val="1ai110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CF6D86"/>
    <w:multiLevelType w:val="hybridMultilevel"/>
    <w:tmpl w:val="35F089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014FAE"/>
    <w:multiLevelType w:val="multilevel"/>
    <w:tmpl w:val="33967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BA6329"/>
    <w:multiLevelType w:val="hybridMultilevel"/>
    <w:tmpl w:val="0ACED5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3C0D"/>
    <w:multiLevelType w:val="hybridMultilevel"/>
    <w:tmpl w:val="E870AC40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6"/>
  </w:num>
  <w:num w:numId="5">
    <w:abstractNumId w:val="3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4"/>
  </w:num>
  <w:num w:numId="11">
    <w:abstractNumId w:val="15"/>
  </w:num>
  <w:num w:numId="12">
    <w:abstractNumId w:val="5"/>
  </w:num>
  <w:num w:numId="13">
    <w:abstractNumId w:val="6"/>
  </w:num>
  <w:num w:numId="14">
    <w:abstractNumId w:val="18"/>
  </w:num>
  <w:num w:numId="15">
    <w:abstractNumId w:val="11"/>
  </w:num>
  <w:num w:numId="16">
    <w:abstractNumId w:val="4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5E"/>
    <w:rsid w:val="00026A0C"/>
    <w:rsid w:val="00092848"/>
    <w:rsid w:val="000A0D76"/>
    <w:rsid w:val="000A0FED"/>
    <w:rsid w:val="000A7B95"/>
    <w:rsid w:val="000B4F4A"/>
    <w:rsid w:val="000E12F8"/>
    <w:rsid w:val="00146A10"/>
    <w:rsid w:val="00176ECC"/>
    <w:rsid w:val="001F01FF"/>
    <w:rsid w:val="00220E76"/>
    <w:rsid w:val="00234880"/>
    <w:rsid w:val="00235EB9"/>
    <w:rsid w:val="00240155"/>
    <w:rsid w:val="00242897"/>
    <w:rsid w:val="00296484"/>
    <w:rsid w:val="002C19B2"/>
    <w:rsid w:val="00340D74"/>
    <w:rsid w:val="00352D93"/>
    <w:rsid w:val="00354551"/>
    <w:rsid w:val="00360AF3"/>
    <w:rsid w:val="00363CA3"/>
    <w:rsid w:val="0037400C"/>
    <w:rsid w:val="003B3E9F"/>
    <w:rsid w:val="003C45F6"/>
    <w:rsid w:val="003D0B99"/>
    <w:rsid w:val="003E2BFD"/>
    <w:rsid w:val="004966AD"/>
    <w:rsid w:val="004E4026"/>
    <w:rsid w:val="0050540E"/>
    <w:rsid w:val="005255C5"/>
    <w:rsid w:val="005A1077"/>
    <w:rsid w:val="006319AF"/>
    <w:rsid w:val="0064592A"/>
    <w:rsid w:val="00646AF6"/>
    <w:rsid w:val="00646C26"/>
    <w:rsid w:val="00663F52"/>
    <w:rsid w:val="00697C2C"/>
    <w:rsid w:val="006C61A6"/>
    <w:rsid w:val="00744958"/>
    <w:rsid w:val="007573D2"/>
    <w:rsid w:val="00763D12"/>
    <w:rsid w:val="0076622A"/>
    <w:rsid w:val="007860A7"/>
    <w:rsid w:val="00793070"/>
    <w:rsid w:val="00796466"/>
    <w:rsid w:val="007E0E7A"/>
    <w:rsid w:val="007F41A2"/>
    <w:rsid w:val="00867538"/>
    <w:rsid w:val="008B24AD"/>
    <w:rsid w:val="008B6822"/>
    <w:rsid w:val="008B7FD7"/>
    <w:rsid w:val="008C5405"/>
    <w:rsid w:val="008E3403"/>
    <w:rsid w:val="009212DD"/>
    <w:rsid w:val="009270FE"/>
    <w:rsid w:val="00930602"/>
    <w:rsid w:val="00946FC2"/>
    <w:rsid w:val="00973716"/>
    <w:rsid w:val="009750B7"/>
    <w:rsid w:val="009841BA"/>
    <w:rsid w:val="009866E1"/>
    <w:rsid w:val="0099681B"/>
    <w:rsid w:val="009C0D5D"/>
    <w:rsid w:val="009C3405"/>
    <w:rsid w:val="009E68E0"/>
    <w:rsid w:val="009E6A74"/>
    <w:rsid w:val="00A11D94"/>
    <w:rsid w:val="00A26E5B"/>
    <w:rsid w:val="00A32BE4"/>
    <w:rsid w:val="00A4280E"/>
    <w:rsid w:val="00AB1DEF"/>
    <w:rsid w:val="00AF2395"/>
    <w:rsid w:val="00B613A8"/>
    <w:rsid w:val="00B663C1"/>
    <w:rsid w:val="00B76B79"/>
    <w:rsid w:val="00B83AD6"/>
    <w:rsid w:val="00B9671C"/>
    <w:rsid w:val="00BC799C"/>
    <w:rsid w:val="00BE44CE"/>
    <w:rsid w:val="00C3208A"/>
    <w:rsid w:val="00C331B9"/>
    <w:rsid w:val="00C37F4A"/>
    <w:rsid w:val="00C45C48"/>
    <w:rsid w:val="00C50979"/>
    <w:rsid w:val="00C51999"/>
    <w:rsid w:val="00C64E09"/>
    <w:rsid w:val="00C7605E"/>
    <w:rsid w:val="00C9274C"/>
    <w:rsid w:val="00C95EBA"/>
    <w:rsid w:val="00CA4ADC"/>
    <w:rsid w:val="00CC2E9F"/>
    <w:rsid w:val="00CD3B84"/>
    <w:rsid w:val="00CF3E69"/>
    <w:rsid w:val="00D10BFB"/>
    <w:rsid w:val="00D26802"/>
    <w:rsid w:val="00D36F7C"/>
    <w:rsid w:val="00D443BD"/>
    <w:rsid w:val="00D558BE"/>
    <w:rsid w:val="00D837B4"/>
    <w:rsid w:val="00E273C4"/>
    <w:rsid w:val="00E34054"/>
    <w:rsid w:val="00E42B02"/>
    <w:rsid w:val="00E4302D"/>
    <w:rsid w:val="00E75D87"/>
    <w:rsid w:val="00E96765"/>
    <w:rsid w:val="00EB17E6"/>
    <w:rsid w:val="00EC4BE6"/>
    <w:rsid w:val="00F30433"/>
    <w:rsid w:val="00F32398"/>
    <w:rsid w:val="00F633CD"/>
    <w:rsid w:val="00F92510"/>
    <w:rsid w:val="00FB1668"/>
    <w:rsid w:val="00FB1CFC"/>
    <w:rsid w:val="00FE1114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00B0"/>
  <w15:docId w15:val="{1F48D53F-D285-462E-A912-EEAD02D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"/>
    <w:link w:val="11"/>
    <w:qFormat/>
    <w:rsid w:val="009841BA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0D74"/>
    <w:rPr>
      <w:b/>
      <w:bCs/>
    </w:rPr>
  </w:style>
  <w:style w:type="paragraph" w:styleId="a5">
    <w:name w:val="No Spacing"/>
    <w:uiPriority w:val="1"/>
    <w:qFormat/>
    <w:rsid w:val="00340D74"/>
    <w:pPr>
      <w:spacing w:after="0" w:line="240" w:lineRule="auto"/>
    </w:pPr>
  </w:style>
  <w:style w:type="paragraph" w:customStyle="1" w:styleId="ConsPlusTitle">
    <w:name w:val="ConsPlusTitle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8B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uiPriority w:val="9"/>
    <w:rsid w:val="0098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2">
    <w:name w:val="S_Заголовок 2"/>
    <w:basedOn w:val="2"/>
    <w:qFormat/>
    <w:rsid w:val="009841BA"/>
    <w:pPr>
      <w:keepNext w:val="0"/>
      <w:keepLines w:val="0"/>
      <w:numPr>
        <w:ilvl w:val="1"/>
        <w:numId w:val="6"/>
      </w:numPr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character" w:customStyle="1" w:styleId="11">
    <w:name w:val="Заголовок 1 Знак1"/>
    <w:aliases w:val="Заголовок 1 Знак Знак Знак1,Заголовок 1 Знак Знак Знак Знак"/>
    <w:link w:val="1"/>
    <w:rsid w:val="009841BA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4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otnote reference"/>
    <w:aliases w:val="Знак сноски 1,Знак сноски-FN,Ciae niinee-FN,Referencia nota al pie,Ссылка на сноску 45,Appel note de bas de page"/>
    <w:rsid w:val="00240155"/>
    <w:rPr>
      <w:vertAlign w:val="superscript"/>
    </w:rPr>
  </w:style>
  <w:style w:type="paragraph" w:styleId="a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qFormat/>
    <w:rsid w:val="0024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8"/>
    <w:rsid w:val="00240155"/>
    <w:rPr>
      <w:rFonts w:ascii="Times New Roman" w:eastAsia="Times New Roman" w:hAnsi="Times New Roman" w:cs="Times New Roman"/>
      <w:sz w:val="20"/>
      <w:szCs w:val="20"/>
    </w:rPr>
  </w:style>
  <w:style w:type="numbering" w:customStyle="1" w:styleId="1ai110">
    <w:name w:val="1 / a / i110"/>
    <w:basedOn w:val="a2"/>
    <w:next w:val="1ai"/>
    <w:semiHidden/>
    <w:rsid w:val="007F41A2"/>
    <w:pPr>
      <w:numPr>
        <w:numId w:val="10"/>
      </w:numPr>
    </w:pPr>
  </w:style>
  <w:style w:type="numbering" w:styleId="1ai">
    <w:name w:val="Outline List 1"/>
    <w:basedOn w:val="a2"/>
    <w:uiPriority w:val="99"/>
    <w:semiHidden/>
    <w:unhideWhenUsed/>
    <w:rsid w:val="007F41A2"/>
  </w:style>
  <w:style w:type="paragraph" w:styleId="aa">
    <w:name w:val="Balloon Text"/>
    <w:basedOn w:val="a"/>
    <w:link w:val="ab"/>
    <w:uiPriority w:val="99"/>
    <w:semiHidden/>
    <w:unhideWhenUsed/>
    <w:rsid w:val="0076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D1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280E"/>
    <w:pPr>
      <w:ind w:left="720"/>
      <w:contextualSpacing/>
    </w:pPr>
  </w:style>
  <w:style w:type="paragraph" w:styleId="3">
    <w:name w:val="Body Text Indent 3"/>
    <w:basedOn w:val="a"/>
    <w:link w:val="30"/>
    <w:rsid w:val="00026A0C"/>
    <w:pPr>
      <w:tabs>
        <w:tab w:val="left" w:pos="360"/>
      </w:tabs>
      <w:spacing w:after="0" w:line="240" w:lineRule="auto"/>
      <w:ind w:right="2674" w:firstLine="360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26A0C"/>
    <w:rPr>
      <w:rFonts w:ascii="Times New Roman" w:eastAsia="Times New Roman" w:hAnsi="Times New Roman" w:cs="Times New Roman"/>
      <w:bCs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36F7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3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RePack by Diakov</cp:lastModifiedBy>
  <cp:revision>4</cp:revision>
  <cp:lastPrinted>2026-03-19T08:03:00Z</cp:lastPrinted>
  <dcterms:created xsi:type="dcterms:W3CDTF">2026-03-06T02:47:00Z</dcterms:created>
  <dcterms:modified xsi:type="dcterms:W3CDTF">2026-03-19T08:04:00Z</dcterms:modified>
</cp:coreProperties>
</file>